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B5B6AD" w14:textId="77777777" w:rsidR="00F37FE9" w:rsidRDefault="00F37FE9" w:rsidP="00F37FE9">
      <w:pPr>
        <w:pStyle w:val="Titolo1"/>
        <w:rPr>
          <w:rFonts w:asciiTheme="minorHAnsi" w:hAnsiTheme="minorHAnsi" w:cstheme="minorHAnsi"/>
          <w:b/>
          <w:color w:val="FF0000"/>
          <w:sz w:val="28"/>
          <w:szCs w:val="28"/>
        </w:rPr>
      </w:pPr>
      <w:bookmarkStart w:id="0" w:name="_GoBack"/>
      <w:bookmarkEnd w:id="0"/>
    </w:p>
    <w:p w14:paraId="512DE4FC" w14:textId="77777777" w:rsidR="00F37FE9" w:rsidRPr="007B718D" w:rsidRDefault="00F37FE9" w:rsidP="00F37FE9">
      <w:pPr>
        <w:pStyle w:val="Titolo1"/>
        <w:rPr>
          <w:rFonts w:asciiTheme="minorHAnsi" w:hAnsiTheme="minorHAnsi" w:cstheme="minorHAnsi"/>
          <w:b/>
          <w:color w:val="FF0000"/>
          <w:sz w:val="28"/>
          <w:szCs w:val="28"/>
        </w:rPr>
      </w:pPr>
      <w:r w:rsidRPr="007B718D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LE SCADENZE AMMINISTRATIVE DI CONCITTADINI </w:t>
      </w:r>
    </w:p>
    <w:p w14:paraId="68B68517" w14:textId="77777777" w:rsidR="00F37FE9" w:rsidRPr="007B718D" w:rsidRDefault="00F37FE9" w:rsidP="00F37FE9">
      <w:pPr>
        <w:autoSpaceDE w:val="0"/>
        <w:jc w:val="both"/>
        <w:outlineLvl w:val="0"/>
        <w:rPr>
          <w:rFonts w:asciiTheme="minorHAnsi" w:eastAsia="FuturaBT-Light" w:hAnsiTheme="minorHAnsi" w:cstheme="minorHAnsi"/>
          <w:b/>
          <w:bCs/>
          <w:color w:val="auto"/>
          <w:sz w:val="28"/>
          <w:szCs w:val="28"/>
        </w:rPr>
      </w:pPr>
    </w:p>
    <w:p w14:paraId="3D1CB2A0" w14:textId="77777777" w:rsidR="00F37FE9" w:rsidRPr="007B718D" w:rsidRDefault="00F37FE9" w:rsidP="00F37FE9">
      <w:pPr>
        <w:pStyle w:val="Titolo1"/>
        <w:jc w:val="both"/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</w:pPr>
      <w:r w:rsidRPr="007B718D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 xml:space="preserve">1) Entro il </w:t>
      </w:r>
      <w:r w:rsidRPr="007B718D">
        <w:rPr>
          <w:rFonts w:asciiTheme="minorHAnsi" w:hAnsiTheme="minorHAnsi" w:cstheme="minorHAnsi"/>
          <w:b/>
          <w:color w:val="FF0000"/>
          <w:sz w:val="28"/>
          <w:szCs w:val="28"/>
          <w:u w:val="single"/>
        </w:rPr>
        <w:t xml:space="preserve">20 novembre 2019 </w:t>
      </w:r>
      <w:r w:rsidRPr="007B718D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 xml:space="preserve">– Scadenza iscrizioni all’edizione 2019/2020 di </w:t>
      </w:r>
      <w:r w:rsidRPr="00F9674C">
        <w:rPr>
          <w:rFonts w:asciiTheme="minorHAnsi" w:hAnsiTheme="minorHAnsi" w:cstheme="minorHAnsi"/>
          <w:b/>
          <w:i/>
          <w:color w:val="auto"/>
          <w:sz w:val="28"/>
          <w:szCs w:val="28"/>
          <w:u w:val="single"/>
        </w:rPr>
        <w:t xml:space="preserve">conCittadini </w:t>
      </w:r>
    </w:p>
    <w:p w14:paraId="10FD73DA" w14:textId="77777777" w:rsidR="00F37FE9" w:rsidRPr="00750B2A" w:rsidRDefault="00F37FE9" w:rsidP="00F37FE9">
      <w:pPr>
        <w:autoSpaceDE w:val="0"/>
        <w:jc w:val="both"/>
        <w:outlineLvl w:val="0"/>
        <w:rPr>
          <w:rFonts w:asciiTheme="minorHAnsi" w:eastAsia="FuturaBT-Light" w:hAnsiTheme="minorHAnsi" w:cstheme="minorHAnsi"/>
          <w:bCs/>
          <w:color w:val="auto"/>
          <w:sz w:val="28"/>
          <w:szCs w:val="28"/>
          <w:u w:val="single"/>
        </w:rPr>
      </w:pPr>
      <w:r w:rsidRPr="007B718D">
        <w:rPr>
          <w:rFonts w:asciiTheme="minorHAnsi" w:hAnsiTheme="minorHAnsi" w:cstheme="minorHAnsi"/>
          <w:color w:val="auto"/>
          <w:sz w:val="28"/>
          <w:szCs w:val="28"/>
        </w:rPr>
        <w:t xml:space="preserve">La scheda di adesione (ALLEGATO A o B), predisposta su carta intestata, va debitamente compilata in tutte le sue parti e </w:t>
      </w:r>
      <w:r w:rsidRPr="007B718D">
        <w:rPr>
          <w:rFonts w:asciiTheme="minorHAnsi" w:eastAsia="FuturaBT-Light" w:hAnsiTheme="minorHAnsi" w:cstheme="minorHAnsi"/>
          <w:bCs/>
          <w:color w:val="auto"/>
          <w:sz w:val="28"/>
          <w:szCs w:val="28"/>
        </w:rPr>
        <w:t xml:space="preserve">inviata in formato PDF via e-mail, ESCLUSIVAMENTE alla PEC, al seguente indirizzo:  </w:t>
      </w:r>
      <w:hyperlink r:id="rId7" w:history="1">
        <w:r w:rsidRPr="007B718D">
          <w:rPr>
            <w:rStyle w:val="Collegamentoipertestuale"/>
            <w:rFonts w:asciiTheme="minorHAnsi" w:eastAsia="FuturaBT-Light" w:hAnsiTheme="minorHAnsi" w:cstheme="minorHAnsi"/>
            <w:bCs/>
            <w:color w:val="auto"/>
            <w:sz w:val="28"/>
            <w:szCs w:val="28"/>
          </w:rPr>
          <w:t>aldiritti@postacert.regione.emilia-romagna.it</w:t>
        </w:r>
      </w:hyperlink>
      <w:r w:rsidRPr="007B718D">
        <w:rPr>
          <w:rStyle w:val="Collegamentoipertestuale"/>
          <w:rFonts w:asciiTheme="minorHAnsi" w:eastAsia="FuturaBT-Light" w:hAnsiTheme="minorHAnsi" w:cstheme="minorHAnsi"/>
          <w:bCs/>
          <w:color w:val="auto"/>
          <w:sz w:val="28"/>
          <w:szCs w:val="28"/>
        </w:rPr>
        <w:t xml:space="preserve">, </w:t>
      </w:r>
      <w:r w:rsidRPr="007B718D">
        <w:rPr>
          <w:rFonts w:asciiTheme="minorHAnsi" w:eastAsia="FuturaBT-Light" w:hAnsiTheme="minorHAnsi" w:cstheme="minorHAnsi"/>
          <w:bCs/>
          <w:color w:val="auto"/>
          <w:sz w:val="28"/>
          <w:szCs w:val="28"/>
        </w:rPr>
        <w:t>indicando nell’oggetto “Progetto conCittadini 2019-2020”</w:t>
      </w:r>
    </w:p>
    <w:p w14:paraId="66522FDC" w14:textId="77777777" w:rsidR="00F37FE9" w:rsidRPr="007B718D" w:rsidRDefault="00F37FE9" w:rsidP="00F37FE9">
      <w:pPr>
        <w:pStyle w:val="Paragrafoelenco"/>
        <w:autoSpaceDE w:val="0"/>
        <w:ind w:left="1134"/>
        <w:jc w:val="both"/>
        <w:outlineLvl w:val="0"/>
        <w:rPr>
          <w:rFonts w:asciiTheme="minorHAnsi" w:eastAsia="FuturaBT-Light" w:hAnsiTheme="minorHAnsi" w:cstheme="minorHAnsi"/>
          <w:bCs/>
          <w:color w:val="auto"/>
          <w:sz w:val="28"/>
          <w:szCs w:val="28"/>
        </w:rPr>
      </w:pPr>
    </w:p>
    <w:p w14:paraId="7A02F791" w14:textId="77777777" w:rsidR="00F37FE9" w:rsidRPr="007B718D" w:rsidRDefault="00F37FE9" w:rsidP="00F37FE9">
      <w:pPr>
        <w:autoSpaceDE w:val="0"/>
        <w:jc w:val="both"/>
        <w:outlineLvl w:val="0"/>
        <w:rPr>
          <w:rFonts w:asciiTheme="minorHAnsi" w:eastAsia="FuturaBT-Light" w:hAnsiTheme="minorHAnsi" w:cstheme="minorHAnsi"/>
          <w:color w:val="auto"/>
          <w:sz w:val="28"/>
          <w:szCs w:val="28"/>
        </w:rPr>
      </w:pPr>
      <w:r w:rsidRPr="007B718D">
        <w:rPr>
          <w:rFonts w:asciiTheme="minorHAnsi" w:eastAsia="FuturaBT-Light" w:hAnsiTheme="minorHAnsi" w:cstheme="minorHAnsi"/>
          <w:color w:val="auto"/>
          <w:sz w:val="28"/>
          <w:szCs w:val="28"/>
        </w:rPr>
        <w:t xml:space="preserve">NB: Nel caso la scheda di adesione non sia firmata digitalmente, allegare </w:t>
      </w:r>
      <w:r w:rsidRPr="007B718D">
        <w:rPr>
          <w:rFonts w:asciiTheme="minorHAnsi" w:eastAsia="FuturaBT-Light" w:hAnsiTheme="minorHAnsi" w:cstheme="minorHAnsi"/>
          <w:b/>
          <w:color w:val="auto"/>
          <w:sz w:val="28"/>
          <w:szCs w:val="28"/>
        </w:rPr>
        <w:t>copia documento di riconoscimento</w:t>
      </w:r>
      <w:r w:rsidRPr="007B718D">
        <w:rPr>
          <w:rFonts w:asciiTheme="minorHAnsi" w:eastAsia="FuturaBT-Light" w:hAnsiTheme="minorHAnsi" w:cstheme="minorHAnsi"/>
          <w:color w:val="auto"/>
          <w:sz w:val="28"/>
          <w:szCs w:val="28"/>
        </w:rPr>
        <w:t>.</w:t>
      </w:r>
    </w:p>
    <w:p w14:paraId="5EE05E0D" w14:textId="77777777" w:rsidR="00F37FE9" w:rsidRPr="007B718D" w:rsidRDefault="00F37FE9" w:rsidP="00F37FE9">
      <w:pPr>
        <w:autoSpaceDE w:val="0"/>
        <w:ind w:left="2127"/>
        <w:jc w:val="both"/>
        <w:rPr>
          <w:rFonts w:asciiTheme="minorHAnsi" w:eastAsia="FuturaBT-Light" w:hAnsiTheme="minorHAnsi" w:cstheme="minorHAnsi"/>
          <w:i/>
          <w:iCs/>
          <w:color w:val="auto"/>
          <w:sz w:val="28"/>
          <w:szCs w:val="28"/>
        </w:rPr>
      </w:pPr>
    </w:p>
    <w:p w14:paraId="6084F39C" w14:textId="77777777" w:rsidR="00F37FE9" w:rsidRPr="007B718D" w:rsidRDefault="00F37FE9" w:rsidP="00F37FE9">
      <w:pPr>
        <w:autoSpaceDE w:val="0"/>
        <w:spacing w:before="120"/>
        <w:jc w:val="both"/>
        <w:rPr>
          <w:rFonts w:asciiTheme="minorHAnsi" w:eastAsia="FuturaBT-Light" w:hAnsiTheme="minorHAnsi" w:cstheme="minorHAnsi"/>
          <w:iCs/>
          <w:color w:val="auto"/>
          <w:sz w:val="28"/>
          <w:szCs w:val="28"/>
          <w:u w:val="single"/>
        </w:rPr>
      </w:pPr>
      <w:r w:rsidRPr="007B718D">
        <w:rPr>
          <w:rFonts w:asciiTheme="minorHAnsi" w:eastAsia="FuturaBT-Light" w:hAnsiTheme="minorHAnsi" w:cstheme="minorHAnsi"/>
          <w:iCs/>
          <w:color w:val="auto"/>
          <w:sz w:val="28"/>
          <w:szCs w:val="28"/>
          <w:u w:val="single"/>
        </w:rPr>
        <w:t>Il mancato ricevimento della scheda di adesione entro il termine stabilito comporta l’esclusione dal percorso conCittadini 2019/2020. Si prega di porre la massima attenzione all’effettivo invio della scheda di adesione all’indirizzo e nei tempi sopra indicati.</w:t>
      </w:r>
    </w:p>
    <w:p w14:paraId="67828E2C" w14:textId="77777777" w:rsidR="00F37FE9" w:rsidRDefault="00F37FE9" w:rsidP="00F37FE9">
      <w:pPr>
        <w:autoSpaceDE w:val="0"/>
        <w:jc w:val="both"/>
        <w:rPr>
          <w:rFonts w:asciiTheme="minorHAnsi" w:eastAsia="FuturaBT-Light" w:hAnsiTheme="minorHAnsi" w:cstheme="minorHAnsi"/>
          <w:i/>
          <w:iCs/>
          <w:color w:val="auto"/>
          <w:sz w:val="28"/>
          <w:szCs w:val="28"/>
        </w:rPr>
      </w:pPr>
    </w:p>
    <w:p w14:paraId="16951A69" w14:textId="77777777" w:rsidR="00F37FE9" w:rsidRPr="007B718D" w:rsidRDefault="00F37FE9" w:rsidP="00F37FE9">
      <w:pPr>
        <w:autoSpaceDE w:val="0"/>
        <w:jc w:val="both"/>
        <w:rPr>
          <w:rFonts w:asciiTheme="minorHAnsi" w:eastAsia="FuturaBT-Light" w:hAnsiTheme="minorHAnsi" w:cstheme="minorHAnsi"/>
          <w:i/>
          <w:iCs/>
          <w:color w:val="auto"/>
          <w:sz w:val="28"/>
          <w:szCs w:val="28"/>
        </w:rPr>
      </w:pPr>
    </w:p>
    <w:p w14:paraId="7122DB40" w14:textId="77777777" w:rsidR="00F37FE9" w:rsidRPr="007B718D" w:rsidRDefault="00F37FE9" w:rsidP="00F37FE9">
      <w:pPr>
        <w:autoSpaceDE w:val="0"/>
        <w:jc w:val="both"/>
        <w:rPr>
          <w:rFonts w:asciiTheme="minorHAnsi" w:eastAsia="FuturaBT-Light" w:hAnsiTheme="minorHAnsi" w:cstheme="minorHAnsi"/>
          <w:i/>
          <w:iCs/>
          <w:color w:val="auto"/>
          <w:sz w:val="28"/>
          <w:szCs w:val="28"/>
        </w:rPr>
      </w:pPr>
    </w:p>
    <w:p w14:paraId="61420D6D" w14:textId="77777777" w:rsidR="00F37FE9" w:rsidRPr="007B718D" w:rsidRDefault="00F37FE9" w:rsidP="00F37FE9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7B718D">
        <w:rPr>
          <w:rFonts w:asciiTheme="minorHAnsi" w:eastAsia="FuturaBT-Light" w:hAnsiTheme="minorHAnsi" w:cstheme="minorHAnsi"/>
          <w:b/>
          <w:bCs/>
          <w:color w:val="auto"/>
          <w:sz w:val="28"/>
          <w:szCs w:val="28"/>
          <w:u w:val="single"/>
        </w:rPr>
        <w:t>2) A partire dall’avvio del progetto e per tutto il suo sviluppo</w:t>
      </w:r>
      <w:r w:rsidRPr="007B718D">
        <w:rPr>
          <w:rFonts w:asciiTheme="minorHAnsi" w:eastAsia="FuturaBT-Light" w:hAnsiTheme="minorHAnsi" w:cstheme="minorHAnsi"/>
          <w:b/>
          <w:bCs/>
          <w:color w:val="auto"/>
          <w:sz w:val="28"/>
          <w:szCs w:val="28"/>
        </w:rPr>
        <w:t xml:space="preserve">: </w:t>
      </w:r>
      <w:r w:rsidRPr="007B718D">
        <w:rPr>
          <w:rFonts w:asciiTheme="minorHAnsi" w:hAnsiTheme="minorHAnsi" w:cstheme="minorHAnsi"/>
          <w:color w:val="auto"/>
          <w:sz w:val="28"/>
          <w:szCs w:val="28"/>
        </w:rPr>
        <w:t xml:space="preserve">l’intervallo temporale </w:t>
      </w:r>
      <w:r w:rsidRPr="007B718D">
        <w:rPr>
          <w:rFonts w:asciiTheme="minorHAnsi" w:hAnsiTheme="minorHAnsi" w:cstheme="minorHAnsi"/>
          <w:b/>
          <w:color w:val="auto"/>
          <w:sz w:val="28"/>
          <w:szCs w:val="28"/>
        </w:rPr>
        <w:t>tra novembre e aprile</w:t>
      </w:r>
      <w:r w:rsidRPr="007B718D">
        <w:rPr>
          <w:rFonts w:asciiTheme="minorHAnsi" w:hAnsiTheme="minorHAnsi" w:cstheme="minorHAnsi"/>
          <w:color w:val="auto"/>
          <w:sz w:val="28"/>
          <w:szCs w:val="28"/>
        </w:rPr>
        <w:t xml:space="preserve"> è dedicato al </w:t>
      </w:r>
      <w:r w:rsidRPr="007B718D">
        <w:rPr>
          <w:rFonts w:asciiTheme="minorHAnsi" w:hAnsiTheme="minorHAnsi" w:cstheme="minorHAnsi"/>
          <w:b/>
          <w:bCs/>
          <w:color w:val="auto"/>
          <w:sz w:val="28"/>
          <w:szCs w:val="28"/>
        </w:rPr>
        <w:t>lavoro a scuola e sul territorio e nello scambio con l’Assemblea legislativa</w:t>
      </w:r>
      <w:r w:rsidRPr="007B718D">
        <w:rPr>
          <w:rFonts w:asciiTheme="minorHAnsi" w:hAnsiTheme="minorHAnsi" w:cstheme="minorHAnsi"/>
          <w:color w:val="auto"/>
          <w:sz w:val="28"/>
          <w:szCs w:val="28"/>
        </w:rPr>
        <w:t>.</w:t>
      </w:r>
    </w:p>
    <w:p w14:paraId="3E09ED15" w14:textId="77777777" w:rsidR="00F37FE9" w:rsidRPr="007B718D" w:rsidRDefault="00F37FE9" w:rsidP="00F37FE9">
      <w:pPr>
        <w:autoSpaceDE w:val="0"/>
        <w:jc w:val="both"/>
        <w:outlineLvl w:val="0"/>
        <w:rPr>
          <w:rFonts w:asciiTheme="minorHAnsi" w:hAnsiTheme="minorHAnsi" w:cstheme="minorHAnsi"/>
          <w:bCs/>
          <w:color w:val="auto"/>
          <w:sz w:val="28"/>
          <w:szCs w:val="28"/>
        </w:rPr>
      </w:pPr>
      <w:r w:rsidRPr="007B718D">
        <w:rPr>
          <w:rFonts w:asciiTheme="minorHAnsi" w:hAnsiTheme="minorHAnsi" w:cstheme="minorHAnsi"/>
          <w:bCs/>
          <w:color w:val="auto"/>
          <w:sz w:val="28"/>
          <w:szCs w:val="28"/>
        </w:rPr>
        <w:t>Questa fase diviene quindi l’occasione per realizzare un appuntamento nel territorio, a scuola o in Assemblea e per implementare l’eventuale collaborazione con i propri partner internazionali.</w:t>
      </w:r>
    </w:p>
    <w:p w14:paraId="1DD91A58" w14:textId="77777777" w:rsidR="00F37FE9" w:rsidRPr="007B718D" w:rsidRDefault="00F37FE9" w:rsidP="00F37FE9">
      <w:pPr>
        <w:autoSpaceDE w:val="0"/>
        <w:jc w:val="both"/>
        <w:outlineLvl w:val="0"/>
        <w:rPr>
          <w:rFonts w:asciiTheme="minorHAnsi" w:hAnsiTheme="minorHAnsi" w:cstheme="minorHAnsi"/>
          <w:bCs/>
          <w:color w:val="auto"/>
          <w:sz w:val="28"/>
          <w:szCs w:val="28"/>
        </w:rPr>
      </w:pPr>
    </w:p>
    <w:p w14:paraId="2CD46209" w14:textId="77777777" w:rsidR="00F37FE9" w:rsidRDefault="00F37FE9" w:rsidP="00F37FE9">
      <w:pPr>
        <w:autoSpaceDE w:val="0"/>
        <w:jc w:val="both"/>
        <w:outlineLvl w:val="0"/>
        <w:rPr>
          <w:rFonts w:asciiTheme="minorHAnsi" w:hAnsiTheme="minorHAnsi" w:cstheme="minorHAnsi"/>
          <w:bCs/>
          <w:color w:val="auto"/>
          <w:sz w:val="28"/>
          <w:szCs w:val="28"/>
        </w:rPr>
      </w:pPr>
    </w:p>
    <w:p w14:paraId="6AC1B25B" w14:textId="77777777" w:rsidR="00F37FE9" w:rsidRPr="007B718D" w:rsidRDefault="00F37FE9" w:rsidP="00F37FE9">
      <w:pPr>
        <w:autoSpaceDE w:val="0"/>
        <w:jc w:val="both"/>
        <w:outlineLvl w:val="0"/>
        <w:rPr>
          <w:rFonts w:asciiTheme="minorHAnsi" w:hAnsiTheme="minorHAnsi" w:cstheme="minorHAnsi"/>
          <w:bCs/>
          <w:color w:val="auto"/>
          <w:sz w:val="28"/>
          <w:szCs w:val="28"/>
        </w:rPr>
      </w:pPr>
    </w:p>
    <w:p w14:paraId="23E44B04" w14:textId="77777777" w:rsidR="00F37FE9" w:rsidRPr="007B718D" w:rsidRDefault="00F37FE9" w:rsidP="00F37FE9">
      <w:pPr>
        <w:autoSpaceDE w:val="0"/>
        <w:jc w:val="both"/>
        <w:outlineLvl w:val="0"/>
        <w:rPr>
          <w:rFonts w:asciiTheme="minorHAnsi" w:eastAsia="FuturaBT-Light" w:hAnsiTheme="minorHAnsi" w:cstheme="minorHAnsi"/>
          <w:color w:val="auto"/>
          <w:sz w:val="28"/>
          <w:szCs w:val="28"/>
        </w:rPr>
      </w:pPr>
      <w:r w:rsidRPr="007B718D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3</w:t>
      </w:r>
      <w:r w:rsidRPr="007B718D">
        <w:rPr>
          <w:rFonts w:asciiTheme="minorHAnsi" w:hAnsiTheme="minorHAnsi" w:cstheme="minorHAnsi"/>
          <w:bCs/>
          <w:color w:val="auto"/>
          <w:sz w:val="28"/>
          <w:szCs w:val="28"/>
          <w:u w:val="single"/>
        </w:rPr>
        <w:t xml:space="preserve">) </w:t>
      </w:r>
      <w:r w:rsidRPr="007B718D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 xml:space="preserve">Entro </w:t>
      </w:r>
      <w:r w:rsidRPr="007B718D"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  <w:t>10 marzo 2020</w:t>
      </w:r>
      <w:r w:rsidRPr="007B718D">
        <w:rPr>
          <w:rFonts w:asciiTheme="minorHAnsi" w:hAnsiTheme="minorHAnsi" w:cstheme="minorHAnsi"/>
          <w:bCs/>
          <w:color w:val="FF0000"/>
          <w:sz w:val="28"/>
          <w:szCs w:val="28"/>
          <w:u w:val="single"/>
        </w:rPr>
        <w:t xml:space="preserve"> </w:t>
      </w:r>
      <w:r w:rsidRPr="007B718D">
        <w:rPr>
          <w:rFonts w:asciiTheme="minorHAnsi" w:hAnsiTheme="minorHAnsi" w:cstheme="minorHAnsi"/>
          <w:bCs/>
          <w:color w:val="auto"/>
          <w:sz w:val="28"/>
          <w:szCs w:val="28"/>
          <w:u w:val="single"/>
        </w:rPr>
        <w:t xml:space="preserve">i soggetti iscritti a conCittadini che avranno sviluppato un </w:t>
      </w:r>
      <w:r w:rsidRPr="007B718D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partenariato internazionale</w:t>
      </w:r>
      <w:r w:rsidRPr="007B718D">
        <w:rPr>
          <w:rFonts w:asciiTheme="minorHAnsi" w:hAnsiTheme="minorHAnsi" w:cstheme="minorHAnsi"/>
          <w:bCs/>
          <w:color w:val="auto"/>
          <w:sz w:val="28"/>
          <w:szCs w:val="28"/>
        </w:rPr>
        <w:t xml:space="preserve"> dovranno inviare all’indirizzo PEC: </w:t>
      </w:r>
      <w:hyperlink r:id="rId8" w:history="1">
        <w:r w:rsidRPr="007B718D">
          <w:rPr>
            <w:rStyle w:val="Collegamentoipertestuale"/>
            <w:rFonts w:asciiTheme="minorHAnsi" w:hAnsiTheme="minorHAnsi" w:cstheme="minorHAnsi"/>
            <w:bCs/>
            <w:sz w:val="28"/>
            <w:szCs w:val="28"/>
          </w:rPr>
          <w:t>aldiritti@postacert.regione.emilia-romagna.it</w:t>
        </w:r>
      </w:hyperlink>
      <w:r w:rsidRPr="007B718D">
        <w:rPr>
          <w:rFonts w:asciiTheme="minorHAnsi" w:hAnsiTheme="minorHAnsi" w:cstheme="minorHAnsi"/>
          <w:bCs/>
          <w:color w:val="auto"/>
          <w:sz w:val="28"/>
          <w:szCs w:val="28"/>
        </w:rPr>
        <w:t xml:space="preserve"> il modulo ALLEGATO C per avere la possibilità di partecipare alle procedure per il riconoscimento dell’ulteriore premio dedicato ai partenariati internazionali.</w:t>
      </w:r>
    </w:p>
    <w:p w14:paraId="081E98E5" w14:textId="77777777" w:rsidR="00F37FE9" w:rsidRPr="007B718D" w:rsidRDefault="00F37FE9" w:rsidP="00F37FE9">
      <w:pPr>
        <w:autoSpaceDE w:val="0"/>
        <w:jc w:val="both"/>
        <w:rPr>
          <w:rFonts w:asciiTheme="minorHAnsi" w:eastAsia="FuturaBT-Light" w:hAnsiTheme="minorHAnsi" w:cstheme="minorHAnsi"/>
          <w:i/>
          <w:iCs/>
          <w:color w:val="auto"/>
          <w:sz w:val="28"/>
          <w:szCs w:val="28"/>
        </w:rPr>
      </w:pPr>
    </w:p>
    <w:p w14:paraId="18DC44C3" w14:textId="77777777" w:rsidR="00F37FE9" w:rsidRPr="007B718D" w:rsidRDefault="00F37FE9" w:rsidP="00F37FE9">
      <w:pPr>
        <w:autoSpaceDE w:val="0"/>
        <w:jc w:val="both"/>
        <w:rPr>
          <w:rFonts w:asciiTheme="minorHAnsi" w:eastAsia="FuturaBT-Light" w:hAnsiTheme="minorHAnsi" w:cstheme="minorHAnsi"/>
          <w:i/>
          <w:iCs/>
          <w:color w:val="auto"/>
          <w:sz w:val="28"/>
          <w:szCs w:val="28"/>
        </w:rPr>
      </w:pPr>
    </w:p>
    <w:p w14:paraId="5546AFD3" w14:textId="77777777" w:rsidR="00F37FE9" w:rsidRPr="007B718D" w:rsidRDefault="00F37FE9" w:rsidP="00F37FE9">
      <w:pPr>
        <w:autoSpaceDE w:val="0"/>
        <w:jc w:val="both"/>
        <w:outlineLvl w:val="0"/>
        <w:rPr>
          <w:rFonts w:asciiTheme="minorHAnsi" w:eastAsia="FuturaBT-Light" w:hAnsiTheme="minorHAnsi" w:cstheme="minorHAnsi"/>
          <w:b/>
          <w:bCs/>
          <w:color w:val="auto"/>
          <w:sz w:val="28"/>
          <w:szCs w:val="28"/>
        </w:rPr>
      </w:pPr>
      <w:r w:rsidRPr="007B718D">
        <w:rPr>
          <w:rFonts w:asciiTheme="minorHAnsi" w:eastAsia="FuturaBT-Light" w:hAnsiTheme="minorHAnsi" w:cstheme="minorHAnsi"/>
          <w:b/>
          <w:bCs/>
          <w:color w:val="auto"/>
          <w:sz w:val="28"/>
          <w:szCs w:val="28"/>
          <w:u w:val="single"/>
        </w:rPr>
        <w:t xml:space="preserve">4) Entro il </w:t>
      </w:r>
      <w:r w:rsidRPr="007B718D">
        <w:rPr>
          <w:rFonts w:asciiTheme="minorHAnsi" w:eastAsia="FuturaBT-Light" w:hAnsiTheme="minorHAnsi" w:cstheme="minorHAnsi"/>
          <w:b/>
          <w:bCs/>
          <w:color w:val="FF0000"/>
          <w:sz w:val="28"/>
          <w:szCs w:val="28"/>
          <w:u w:val="single"/>
        </w:rPr>
        <w:t xml:space="preserve">20 Aprile 2020 </w:t>
      </w:r>
      <w:r w:rsidRPr="007B718D">
        <w:rPr>
          <w:rFonts w:asciiTheme="minorHAnsi" w:eastAsia="FuturaBT-Light" w:hAnsiTheme="minorHAnsi" w:cstheme="minorHAnsi"/>
          <w:b/>
          <w:bCs/>
          <w:color w:val="auto"/>
          <w:sz w:val="28"/>
          <w:szCs w:val="28"/>
          <w:u w:val="single"/>
        </w:rPr>
        <w:t>– Consegna del modulo della Relazione finale</w:t>
      </w:r>
      <w:r w:rsidRPr="007B718D">
        <w:rPr>
          <w:rFonts w:asciiTheme="minorHAnsi" w:eastAsia="FuturaBT-Light" w:hAnsiTheme="minorHAnsi" w:cstheme="minorHAnsi"/>
          <w:b/>
          <w:bCs/>
          <w:color w:val="auto"/>
          <w:sz w:val="28"/>
          <w:szCs w:val="28"/>
        </w:rPr>
        <w:t xml:space="preserve"> per</w:t>
      </w:r>
      <w:r w:rsidRPr="007B718D">
        <w:rPr>
          <w:rFonts w:asciiTheme="minorHAnsi" w:eastAsia="FuturaBT-Light" w:hAnsiTheme="minorHAnsi" w:cstheme="minorHAnsi"/>
          <w:color w:val="auto"/>
          <w:sz w:val="28"/>
          <w:szCs w:val="28"/>
        </w:rPr>
        <w:t xml:space="preserve"> </w:t>
      </w:r>
      <w:r w:rsidRPr="007B718D">
        <w:rPr>
          <w:rFonts w:asciiTheme="minorHAnsi" w:eastAsia="FuturaBT-Light" w:hAnsiTheme="minorHAnsi" w:cstheme="minorHAnsi"/>
          <w:b/>
          <w:color w:val="auto"/>
          <w:sz w:val="28"/>
          <w:szCs w:val="28"/>
        </w:rPr>
        <w:t>accedere alla valutazione finale</w:t>
      </w:r>
    </w:p>
    <w:p w14:paraId="13D41A55" w14:textId="77777777" w:rsidR="00F37FE9" w:rsidRPr="007B718D" w:rsidRDefault="00F37FE9" w:rsidP="00F37FE9">
      <w:pPr>
        <w:autoSpaceDE w:val="0"/>
        <w:jc w:val="both"/>
        <w:outlineLvl w:val="0"/>
        <w:rPr>
          <w:rFonts w:asciiTheme="minorHAnsi" w:eastAsia="FuturaBT-Light" w:hAnsiTheme="minorHAnsi" w:cstheme="minorHAnsi"/>
          <w:b/>
          <w:color w:val="auto"/>
          <w:sz w:val="28"/>
          <w:szCs w:val="28"/>
          <w:u w:val="single"/>
        </w:rPr>
      </w:pPr>
      <w:r w:rsidRPr="007B718D">
        <w:rPr>
          <w:rFonts w:asciiTheme="minorHAnsi" w:eastAsia="FuturaBT-Light" w:hAnsiTheme="minorHAnsi" w:cstheme="minorHAnsi"/>
          <w:color w:val="auto"/>
          <w:sz w:val="28"/>
          <w:szCs w:val="28"/>
        </w:rPr>
        <w:lastRenderedPageBreak/>
        <w:t xml:space="preserve">Predisporre su </w:t>
      </w:r>
      <w:r w:rsidRPr="007B718D">
        <w:rPr>
          <w:rFonts w:asciiTheme="minorHAnsi" w:eastAsia="FuturaBT-Light" w:hAnsiTheme="minorHAnsi" w:cstheme="minorHAnsi"/>
          <w:b/>
          <w:color w:val="auto"/>
          <w:sz w:val="28"/>
          <w:szCs w:val="28"/>
        </w:rPr>
        <w:t>carta intestata</w:t>
      </w:r>
      <w:r w:rsidRPr="007B718D">
        <w:rPr>
          <w:rFonts w:asciiTheme="minorHAnsi" w:eastAsia="FuturaBT-Light" w:hAnsiTheme="minorHAnsi" w:cstheme="minorHAnsi"/>
          <w:color w:val="auto"/>
          <w:sz w:val="28"/>
          <w:szCs w:val="28"/>
        </w:rPr>
        <w:t xml:space="preserve"> la relazione finale, debitamente compilata in ogni sua parte, </w:t>
      </w:r>
      <w:r w:rsidRPr="007B718D">
        <w:rPr>
          <w:rFonts w:asciiTheme="minorHAnsi" w:eastAsia="FuturaBT-Light" w:hAnsiTheme="minorHAnsi" w:cstheme="minorHAnsi"/>
          <w:b/>
          <w:color w:val="auto"/>
          <w:sz w:val="28"/>
          <w:szCs w:val="28"/>
        </w:rPr>
        <w:t>datata e firmata</w:t>
      </w:r>
      <w:r w:rsidRPr="007B718D">
        <w:rPr>
          <w:rFonts w:asciiTheme="minorHAnsi" w:eastAsia="FuturaBT-Light" w:hAnsiTheme="minorHAnsi" w:cstheme="minorHAnsi"/>
          <w:color w:val="auto"/>
          <w:sz w:val="28"/>
          <w:szCs w:val="28"/>
        </w:rPr>
        <w:t xml:space="preserve">, usando il modulo facsimile (ALLEGATO D) ed inviarla tassativamente </w:t>
      </w:r>
      <w:r w:rsidRPr="007B718D">
        <w:rPr>
          <w:rFonts w:asciiTheme="minorHAnsi" w:eastAsia="FuturaBT-Light" w:hAnsiTheme="minorHAnsi" w:cstheme="minorHAnsi"/>
          <w:b/>
          <w:color w:val="auto"/>
          <w:sz w:val="28"/>
          <w:szCs w:val="28"/>
        </w:rPr>
        <w:t>entro il 20 aprile 2020,</w:t>
      </w:r>
      <w:r w:rsidRPr="007B718D">
        <w:rPr>
          <w:rFonts w:asciiTheme="minorHAnsi" w:eastAsia="FuturaBT-Light" w:hAnsiTheme="minorHAnsi" w:cstheme="minorHAnsi"/>
          <w:b/>
          <w:color w:val="auto"/>
          <w:sz w:val="28"/>
          <w:szCs w:val="28"/>
          <w:u w:val="single"/>
        </w:rPr>
        <w:t xml:space="preserve"> </w:t>
      </w:r>
      <w:r w:rsidRPr="007B718D">
        <w:rPr>
          <w:rFonts w:asciiTheme="minorHAnsi" w:eastAsia="FuturaBT-Light" w:hAnsiTheme="minorHAnsi" w:cstheme="minorHAnsi"/>
          <w:color w:val="auto"/>
          <w:sz w:val="28"/>
          <w:szCs w:val="28"/>
        </w:rPr>
        <w:t xml:space="preserve">scansionata </w:t>
      </w:r>
      <w:r w:rsidRPr="007B718D">
        <w:rPr>
          <w:rFonts w:asciiTheme="minorHAnsi" w:eastAsia="FuturaBT-Light" w:hAnsiTheme="minorHAnsi" w:cstheme="minorHAnsi"/>
          <w:bCs/>
          <w:color w:val="auto"/>
          <w:sz w:val="28"/>
          <w:szCs w:val="28"/>
        </w:rPr>
        <w:t xml:space="preserve">in formato PDF via e-mail, ESCLUSIVAMENTE al seguente indirizzo:  </w:t>
      </w:r>
      <w:hyperlink r:id="rId9" w:history="1">
        <w:r w:rsidRPr="007B718D">
          <w:rPr>
            <w:rStyle w:val="Collegamentoipertestuale"/>
            <w:rFonts w:asciiTheme="minorHAnsi" w:eastAsia="FuturaBT-Light" w:hAnsiTheme="minorHAnsi" w:cstheme="minorHAnsi"/>
            <w:bCs/>
            <w:color w:val="auto"/>
            <w:sz w:val="28"/>
            <w:szCs w:val="28"/>
          </w:rPr>
          <w:t>aldiritti@postacert.regione.emilia-romagna.it</w:t>
        </w:r>
      </w:hyperlink>
      <w:r w:rsidRPr="007B718D">
        <w:rPr>
          <w:rFonts w:asciiTheme="minorHAnsi" w:eastAsia="FuturaBT-Light" w:hAnsiTheme="minorHAnsi" w:cstheme="minorHAnsi"/>
          <w:color w:val="auto"/>
          <w:sz w:val="28"/>
          <w:szCs w:val="28"/>
        </w:rPr>
        <w:t xml:space="preserve">, </w:t>
      </w:r>
      <w:r w:rsidRPr="007B718D">
        <w:rPr>
          <w:rFonts w:asciiTheme="minorHAnsi" w:eastAsia="FuturaBT-Light" w:hAnsiTheme="minorHAnsi" w:cstheme="minorHAnsi"/>
          <w:bCs/>
          <w:color w:val="auto"/>
          <w:sz w:val="28"/>
          <w:szCs w:val="28"/>
        </w:rPr>
        <w:t>indicando nell’oggetto “Progetto conCittadini 2019-2020”</w:t>
      </w:r>
    </w:p>
    <w:p w14:paraId="4B02D8D7" w14:textId="77777777" w:rsidR="00F37FE9" w:rsidRPr="007B718D" w:rsidRDefault="00F37FE9" w:rsidP="00F37FE9">
      <w:pPr>
        <w:autoSpaceDE w:val="0"/>
        <w:jc w:val="both"/>
        <w:outlineLvl w:val="0"/>
        <w:rPr>
          <w:rFonts w:asciiTheme="minorHAnsi" w:eastAsia="FuturaBT-Light" w:hAnsiTheme="minorHAnsi" w:cstheme="minorHAnsi"/>
          <w:b/>
          <w:bCs/>
          <w:color w:val="auto"/>
          <w:sz w:val="28"/>
          <w:szCs w:val="28"/>
        </w:rPr>
      </w:pPr>
    </w:p>
    <w:p w14:paraId="47457F28" w14:textId="77777777" w:rsidR="00F37FE9" w:rsidRDefault="00F37FE9" w:rsidP="00F37FE9">
      <w:pPr>
        <w:autoSpaceDE w:val="0"/>
        <w:jc w:val="both"/>
        <w:outlineLvl w:val="0"/>
        <w:rPr>
          <w:rFonts w:asciiTheme="minorHAnsi" w:eastAsia="FuturaBT-Light" w:hAnsiTheme="minorHAnsi" w:cstheme="minorHAnsi"/>
          <w:color w:val="auto"/>
          <w:sz w:val="28"/>
          <w:szCs w:val="28"/>
        </w:rPr>
      </w:pPr>
      <w:r w:rsidRPr="007B718D">
        <w:rPr>
          <w:rFonts w:asciiTheme="minorHAnsi" w:eastAsia="FuturaBT-Light" w:hAnsiTheme="minorHAnsi" w:cstheme="minorHAnsi"/>
          <w:color w:val="auto"/>
          <w:sz w:val="28"/>
          <w:szCs w:val="28"/>
        </w:rPr>
        <w:t xml:space="preserve">NB: Nel caso il modulo della relazione finale non sia firmato digitalmente, allegare </w:t>
      </w:r>
      <w:r w:rsidRPr="007B718D">
        <w:rPr>
          <w:rFonts w:asciiTheme="minorHAnsi" w:eastAsia="FuturaBT-Light" w:hAnsiTheme="minorHAnsi" w:cstheme="minorHAnsi"/>
          <w:b/>
          <w:color w:val="auto"/>
          <w:sz w:val="28"/>
          <w:szCs w:val="28"/>
        </w:rPr>
        <w:t>copia documento di riconoscimento</w:t>
      </w:r>
      <w:r w:rsidRPr="007B718D">
        <w:rPr>
          <w:rFonts w:asciiTheme="minorHAnsi" w:eastAsia="FuturaBT-Light" w:hAnsiTheme="minorHAnsi" w:cstheme="minorHAnsi"/>
          <w:color w:val="auto"/>
          <w:sz w:val="28"/>
          <w:szCs w:val="28"/>
        </w:rPr>
        <w:t>.</w:t>
      </w:r>
    </w:p>
    <w:p w14:paraId="502BED35" w14:textId="77777777" w:rsidR="00F37FE9" w:rsidRDefault="00F37FE9" w:rsidP="00F37FE9">
      <w:pPr>
        <w:autoSpaceDE w:val="0"/>
        <w:jc w:val="both"/>
        <w:outlineLvl w:val="0"/>
        <w:rPr>
          <w:rFonts w:asciiTheme="minorHAnsi" w:eastAsia="FuturaBT-Light" w:hAnsiTheme="minorHAnsi" w:cstheme="minorHAnsi"/>
          <w:color w:val="auto"/>
          <w:sz w:val="28"/>
          <w:szCs w:val="28"/>
        </w:rPr>
      </w:pPr>
    </w:p>
    <w:p w14:paraId="4037F5A0" w14:textId="77777777" w:rsidR="00F37FE9" w:rsidRPr="007B718D" w:rsidRDefault="00F37FE9" w:rsidP="00F37FE9">
      <w:pPr>
        <w:autoSpaceDE w:val="0"/>
        <w:jc w:val="both"/>
        <w:outlineLvl w:val="0"/>
        <w:rPr>
          <w:rFonts w:asciiTheme="minorHAnsi" w:eastAsia="FuturaBT-Light" w:hAnsiTheme="minorHAnsi" w:cstheme="minorHAnsi"/>
          <w:color w:val="auto"/>
          <w:sz w:val="28"/>
          <w:szCs w:val="28"/>
        </w:rPr>
      </w:pPr>
    </w:p>
    <w:p w14:paraId="3DD6E021" w14:textId="77777777" w:rsidR="00F37FE9" w:rsidRPr="007B718D" w:rsidRDefault="00F37FE9" w:rsidP="00F37FE9">
      <w:pPr>
        <w:autoSpaceDE w:val="0"/>
        <w:jc w:val="both"/>
        <w:outlineLvl w:val="0"/>
        <w:rPr>
          <w:rFonts w:asciiTheme="minorHAnsi" w:eastAsia="FuturaBT-Light" w:hAnsiTheme="minorHAnsi" w:cstheme="minorHAnsi"/>
          <w:color w:val="auto"/>
          <w:sz w:val="28"/>
          <w:szCs w:val="28"/>
        </w:rPr>
      </w:pPr>
    </w:p>
    <w:p w14:paraId="77612621" w14:textId="77777777" w:rsidR="00F37FE9" w:rsidRPr="007B718D" w:rsidRDefault="00F37FE9" w:rsidP="00F37F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both"/>
        <w:outlineLvl w:val="0"/>
        <w:rPr>
          <w:rFonts w:asciiTheme="minorHAnsi" w:eastAsia="FuturaBT-Light" w:hAnsiTheme="minorHAnsi" w:cstheme="minorHAnsi"/>
          <w:color w:val="auto"/>
          <w:sz w:val="28"/>
          <w:szCs w:val="28"/>
        </w:rPr>
      </w:pPr>
      <w:r w:rsidRPr="007B718D">
        <w:rPr>
          <w:rFonts w:asciiTheme="minorHAnsi" w:eastAsia="FuturaBT-Light" w:hAnsiTheme="minorHAnsi" w:cstheme="minorHAnsi"/>
          <w:color w:val="auto"/>
          <w:sz w:val="28"/>
          <w:szCs w:val="28"/>
        </w:rPr>
        <w:t>Per ogni dubbio fare riferimento a:</w:t>
      </w:r>
    </w:p>
    <w:p w14:paraId="6500BF84" w14:textId="77777777" w:rsidR="00F37FE9" w:rsidRPr="007B718D" w:rsidRDefault="00F37FE9" w:rsidP="00F37F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both"/>
        <w:outlineLvl w:val="0"/>
        <w:rPr>
          <w:rFonts w:asciiTheme="minorHAnsi" w:eastAsia="FuturaBT-Light" w:hAnsiTheme="minorHAnsi" w:cstheme="minorHAnsi"/>
          <w:color w:val="auto"/>
          <w:sz w:val="28"/>
          <w:szCs w:val="28"/>
        </w:rPr>
      </w:pPr>
      <w:r w:rsidRPr="007B718D">
        <w:rPr>
          <w:rFonts w:asciiTheme="minorHAnsi" w:eastAsia="FuturaBT-Light" w:hAnsiTheme="minorHAnsi" w:cstheme="minorHAnsi"/>
          <w:color w:val="auto"/>
          <w:sz w:val="28"/>
          <w:szCs w:val="28"/>
        </w:rPr>
        <w:t>Servizio Diritti dei cittadini – Area Cittadinanza attiva</w:t>
      </w:r>
    </w:p>
    <w:p w14:paraId="68C00AC9" w14:textId="77777777" w:rsidR="00F37FE9" w:rsidRPr="007B718D" w:rsidRDefault="00F37FE9" w:rsidP="00F37F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both"/>
        <w:outlineLvl w:val="0"/>
        <w:rPr>
          <w:rFonts w:asciiTheme="minorHAnsi" w:eastAsia="FuturaBT-Light" w:hAnsiTheme="minorHAnsi" w:cstheme="minorHAnsi"/>
          <w:color w:val="auto"/>
          <w:sz w:val="28"/>
          <w:szCs w:val="28"/>
        </w:rPr>
      </w:pPr>
    </w:p>
    <w:p w14:paraId="2A6AA713" w14:textId="77777777" w:rsidR="00F37FE9" w:rsidRDefault="00F37FE9" w:rsidP="00F37F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both"/>
        <w:outlineLvl w:val="0"/>
        <w:rPr>
          <w:rFonts w:asciiTheme="minorHAnsi" w:eastAsia="FuturaBT-Light" w:hAnsiTheme="minorHAnsi" w:cstheme="minorHAnsi"/>
          <w:color w:val="auto"/>
          <w:sz w:val="28"/>
          <w:szCs w:val="28"/>
        </w:rPr>
      </w:pPr>
      <w:r w:rsidRPr="00F9674C">
        <w:rPr>
          <w:rFonts w:asciiTheme="minorHAnsi" w:eastAsia="FuturaBT-Light" w:hAnsiTheme="minorHAnsi" w:cstheme="minorHAnsi"/>
          <w:b/>
          <w:color w:val="auto"/>
          <w:sz w:val="28"/>
          <w:szCs w:val="28"/>
        </w:rPr>
        <w:t>Rosa Maria Manari</w:t>
      </w:r>
      <w:r w:rsidRPr="007B718D">
        <w:rPr>
          <w:rFonts w:asciiTheme="minorHAnsi" w:eastAsia="FuturaBT-Light" w:hAnsiTheme="minorHAnsi" w:cstheme="minorHAnsi"/>
          <w:color w:val="auto"/>
          <w:sz w:val="28"/>
          <w:szCs w:val="28"/>
        </w:rPr>
        <w:t>: 051 527 5583</w:t>
      </w:r>
    </w:p>
    <w:p w14:paraId="58984683" w14:textId="77777777" w:rsidR="00F37FE9" w:rsidRDefault="00F37FE9" w:rsidP="00F37F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both"/>
        <w:outlineLvl w:val="0"/>
        <w:rPr>
          <w:rFonts w:asciiTheme="minorHAnsi" w:eastAsia="FuturaBT-Light" w:hAnsiTheme="minorHAnsi" w:cstheme="minorHAnsi"/>
          <w:color w:val="auto"/>
          <w:sz w:val="28"/>
          <w:szCs w:val="28"/>
        </w:rPr>
      </w:pPr>
      <w:r w:rsidRPr="00F9674C">
        <w:rPr>
          <w:rFonts w:asciiTheme="minorHAnsi" w:eastAsia="FuturaBT-Light" w:hAnsiTheme="minorHAnsi" w:cstheme="minorHAnsi"/>
          <w:b/>
          <w:color w:val="auto"/>
          <w:sz w:val="28"/>
          <w:szCs w:val="28"/>
        </w:rPr>
        <w:t>Laura Bordoni</w:t>
      </w:r>
      <w:r w:rsidRPr="007B718D">
        <w:rPr>
          <w:rFonts w:asciiTheme="minorHAnsi" w:eastAsia="FuturaBT-Light" w:hAnsiTheme="minorHAnsi" w:cstheme="minorHAnsi"/>
          <w:color w:val="auto"/>
          <w:sz w:val="28"/>
          <w:szCs w:val="28"/>
        </w:rPr>
        <w:t>: 051 527 5884</w:t>
      </w:r>
    </w:p>
    <w:p w14:paraId="64D5FBC9" w14:textId="77777777" w:rsidR="00F37FE9" w:rsidRDefault="00F37FE9" w:rsidP="00F37F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both"/>
        <w:outlineLvl w:val="0"/>
        <w:rPr>
          <w:rFonts w:asciiTheme="minorHAnsi" w:eastAsia="FuturaBT-Light" w:hAnsiTheme="minorHAnsi" w:cstheme="minorHAnsi"/>
          <w:color w:val="auto"/>
          <w:sz w:val="28"/>
          <w:szCs w:val="28"/>
        </w:rPr>
      </w:pPr>
      <w:r w:rsidRPr="00F9674C">
        <w:rPr>
          <w:rFonts w:asciiTheme="minorHAnsi" w:eastAsia="FuturaBT-Light" w:hAnsiTheme="minorHAnsi" w:cstheme="minorHAnsi"/>
          <w:b/>
          <w:color w:val="auto"/>
          <w:sz w:val="28"/>
          <w:szCs w:val="28"/>
        </w:rPr>
        <w:t>Elisa Renda:</w:t>
      </w:r>
      <w:r w:rsidRPr="007B718D">
        <w:rPr>
          <w:rFonts w:asciiTheme="minorHAnsi" w:eastAsia="FuturaBT-Light" w:hAnsiTheme="minorHAnsi" w:cstheme="minorHAnsi"/>
          <w:color w:val="auto"/>
          <w:sz w:val="28"/>
          <w:szCs w:val="28"/>
        </w:rPr>
        <w:t xml:space="preserve"> 051 527 7644</w:t>
      </w:r>
    </w:p>
    <w:p w14:paraId="002932F4" w14:textId="77777777" w:rsidR="00F37FE9" w:rsidRPr="007B718D" w:rsidRDefault="00F37FE9" w:rsidP="00F37F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both"/>
        <w:outlineLvl w:val="0"/>
        <w:rPr>
          <w:rFonts w:asciiTheme="minorHAnsi" w:eastAsia="FuturaBT-Light" w:hAnsiTheme="minorHAnsi" w:cstheme="minorHAnsi"/>
          <w:color w:val="auto"/>
          <w:sz w:val="28"/>
          <w:szCs w:val="28"/>
        </w:rPr>
      </w:pPr>
      <w:r w:rsidRPr="00F9674C">
        <w:rPr>
          <w:rFonts w:asciiTheme="minorHAnsi" w:eastAsia="FuturaBT-Light" w:hAnsiTheme="minorHAnsi" w:cstheme="minorHAnsi"/>
          <w:b/>
          <w:color w:val="auto"/>
          <w:sz w:val="28"/>
          <w:szCs w:val="28"/>
        </w:rPr>
        <w:t>Diana Constantinescu</w:t>
      </w:r>
      <w:r w:rsidRPr="007B718D">
        <w:rPr>
          <w:rFonts w:asciiTheme="minorHAnsi" w:eastAsia="FuturaBT-Light" w:hAnsiTheme="minorHAnsi" w:cstheme="minorHAnsi"/>
          <w:color w:val="auto"/>
          <w:sz w:val="28"/>
          <w:szCs w:val="28"/>
        </w:rPr>
        <w:t>: 051 527 3163</w:t>
      </w:r>
    </w:p>
    <w:p w14:paraId="47946174" w14:textId="77777777" w:rsidR="00F37FE9" w:rsidRPr="007B718D" w:rsidRDefault="00F37FE9" w:rsidP="00F37FE9">
      <w:pPr>
        <w:tabs>
          <w:tab w:val="left" w:leader="dot" w:pos="9540"/>
        </w:tabs>
        <w:spacing w:line="480" w:lineRule="auto"/>
        <w:jc w:val="both"/>
        <w:outlineLvl w:val="0"/>
        <w:rPr>
          <w:rFonts w:asciiTheme="minorHAnsi" w:hAnsiTheme="minorHAnsi" w:cstheme="minorHAnsi"/>
          <w:color w:val="auto"/>
          <w:sz w:val="28"/>
          <w:szCs w:val="28"/>
        </w:rPr>
      </w:pPr>
    </w:p>
    <w:p w14:paraId="226B7C6E" w14:textId="77777777" w:rsidR="003A4B2E" w:rsidRDefault="003A4B2E"/>
    <w:sectPr w:rsidR="003A4B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rutiger LT Std 55 Roma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BT-Light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FE9"/>
    <w:rsid w:val="003A4B2E"/>
    <w:rsid w:val="00F3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F3EA8"/>
  <w15:chartTrackingRefBased/>
  <w15:docId w15:val="{F7A9381A-0A6A-4A5B-B133-6CD736F38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37FE9"/>
    <w:pP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37FE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37FE9"/>
    <w:rPr>
      <w:rFonts w:asciiTheme="majorHAnsi" w:eastAsiaTheme="majorEastAsia" w:hAnsiTheme="majorHAnsi" w:cstheme="majorBidi"/>
      <w:color w:val="2F5496" w:themeColor="accent1" w:themeShade="BF"/>
      <w:sz w:val="32"/>
      <w:szCs w:val="32"/>
      <w:u w:color="000000"/>
      <w:lang w:eastAsia="it-IT"/>
    </w:rPr>
  </w:style>
  <w:style w:type="character" w:styleId="Collegamentoipertestuale">
    <w:name w:val="Hyperlink"/>
    <w:uiPriority w:val="99"/>
    <w:qFormat/>
    <w:rsid w:val="00F37FE9"/>
    <w:rPr>
      <w:u w:val="single"/>
    </w:rPr>
  </w:style>
  <w:style w:type="paragraph" w:customStyle="1" w:styleId="Default">
    <w:name w:val="Default"/>
    <w:rsid w:val="00F37FE9"/>
    <w:pPr>
      <w:suppressAutoHyphens/>
      <w:spacing w:after="0" w:line="240" w:lineRule="auto"/>
    </w:pPr>
    <w:rPr>
      <w:rFonts w:ascii="Frutiger LT Std 55 Roman" w:eastAsia="Frutiger LT Std 55 Roman" w:hAnsi="Frutiger LT Std 55 Roman" w:cs="Frutiger LT Std 55 Roman"/>
      <w:color w:val="000000"/>
      <w:sz w:val="24"/>
      <w:szCs w:val="24"/>
      <w:u w:color="000000"/>
      <w:lang w:eastAsia="it-IT"/>
    </w:rPr>
  </w:style>
  <w:style w:type="paragraph" w:styleId="Paragrafoelenco">
    <w:name w:val="List Paragraph"/>
    <w:uiPriority w:val="34"/>
    <w:qFormat/>
    <w:rsid w:val="00F37FE9"/>
    <w:pPr>
      <w:spacing w:after="0" w:line="240" w:lineRule="auto"/>
      <w:ind w:left="708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diritti@postacert.regione.emilia-romagna.it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aldiritti@postacert.regione.emilia-romagna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aldiritti@postacert.regione.emilia-romag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68411BFCD23DB47BE36B659406CEFFD" ma:contentTypeVersion="1" ma:contentTypeDescription="Creare un nuovo documento." ma:contentTypeScope="" ma:versionID="cdd523fb693e4ba731565ca24714d603">
  <xsd:schema xmlns:xsd="http://www.w3.org/2001/XMLSchema" xmlns:xs="http://www.w3.org/2001/XMLSchema" xmlns:p="http://schemas.microsoft.com/office/2006/metadata/properties" xmlns:ns2="b83b51fa-0077-45d5-a5fb-b0a7d92e3730" targetNamespace="http://schemas.microsoft.com/office/2006/metadata/properties" ma:root="true" ma:fieldsID="28447c7285511d8d61705b88ccb9010e" ns2:_="">
    <xsd:import namespace="b83b51fa-0077-45d5-a5fb-b0a7d92e373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b51fa-0077-45d5-a5fb-b0a7d92e37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DA08DE-36AB-468A-A39E-00E28AE103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3b51fa-0077-45d5-a5fb-b0a7d92e3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CAEC81-22CF-41B0-8A0F-E61B75B235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6427D4-7506-41C3-8725-0266A4DED27F}">
  <ds:schemaRefs>
    <ds:schemaRef ds:uri="http://schemas.microsoft.com/office/2006/documentManagement/types"/>
    <ds:schemaRef ds:uri="http://schemas.microsoft.com/office/infopath/2007/PartnerControls"/>
    <ds:schemaRef ds:uri="b83b51fa-0077-45d5-a5fb-b0a7d92e3730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27</vt:i4>
      </vt:variant>
    </vt:vector>
  </HeadingPairs>
  <TitlesOfParts>
    <vt:vector size="28" baseType="lpstr">
      <vt:lpstr/>
      <vt:lpstr/>
      <vt:lpstr>LE SCADENZE AMMINISTRATIVE DI CONCITTADINI </vt:lpstr>
      <vt:lpstr/>
      <vt:lpstr>1) Entro il 20 novembre 2019 – Scadenza iscrizioni all’edizione 2019/2020 di con</vt:lpstr>
      <vt:lpstr>La scheda di adesione (ALLEGATO A o B), predisposta su carta intestata, va debit</vt:lpstr>
      <vt:lpstr/>
      <vt:lpstr>NB: Nel caso la scheda di adesione non sia firmata digitalmente, allegare copia </vt:lpstr>
      <vt:lpstr>Questa fase diviene quindi l’occasione per realizzare un appuntamento nel territ</vt:lpstr>
      <vt:lpstr/>
      <vt:lpstr/>
      <vt:lpstr/>
      <vt:lpstr>3) Entro 10 marzo 2020 i soggetti iscritti a conCittadini che avranno sviluppato</vt:lpstr>
      <vt:lpstr>4) Entro il 20 Aprile 2020 – Consegna del modulo della Relazione finale per acce</vt:lpstr>
      <vt:lpstr>Predisporre su carta intestata la relazione finale, debitamente compilata in ogn</vt:lpstr>
      <vt:lpstr/>
      <vt:lpstr>NB: Nel caso il modulo della relazione finale non sia firmato digitalmente, alle</vt:lpstr>
      <vt:lpstr/>
      <vt:lpstr/>
      <vt:lpstr/>
      <vt:lpstr>Per ogni dubbio fare riferimento a:</vt:lpstr>
      <vt:lpstr>Servizio Diritti dei cittadini – Area Cittadinanza attiva</vt:lpstr>
      <vt:lpstr/>
      <vt:lpstr>Rosa Maria Manari: 051 527 5583</vt:lpstr>
      <vt:lpstr>Laura Bordoni: 051 527 5884</vt:lpstr>
      <vt:lpstr>Elisa Renda: 051 527 7644</vt:lpstr>
      <vt:lpstr>Diana Constantinescu: 051 527 3163</vt:lpstr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Renda Elisa</dc:creator>
  <cp:keywords/>
  <dc:description/>
  <cp:lastModifiedBy>Renda Elisa</cp:lastModifiedBy>
  <cp:revision>1</cp:revision>
  <dcterms:created xsi:type="dcterms:W3CDTF">2019-09-10T12:41:00Z</dcterms:created>
  <dcterms:modified xsi:type="dcterms:W3CDTF">2019-09-10T12:43:00Z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0x010100F68411BFCD23DB47BE36B659406CEFFD</vt:lpwstr>
  </property>
</Properties>
</file>